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9D" w:rsidRDefault="003E2E9D" w:rsidP="003E2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E2082">
        <w:rPr>
          <w:rFonts w:ascii="Times New Roman" w:hAnsi="Times New Roman" w:cs="Times New Roman"/>
          <w:b/>
          <w:sz w:val="28"/>
          <w:szCs w:val="28"/>
        </w:rPr>
        <w:t>«ПЕРМСКИЙ ПЕРИОД: СОВЕРШЕННО НЕ</w:t>
      </w:r>
      <w:r>
        <w:rPr>
          <w:rFonts w:ascii="Times New Roman" w:hAnsi="Times New Roman" w:cs="Times New Roman"/>
          <w:b/>
          <w:sz w:val="28"/>
          <w:szCs w:val="28"/>
        </w:rPr>
        <w:t>СЕКРЕТНО»</w:t>
      </w:r>
    </w:p>
    <w:p w:rsidR="00BC6B28" w:rsidRDefault="00BC6B28" w:rsidP="00BC6B28">
      <w:pPr>
        <w:spacing w:after="0" w:line="240" w:lineRule="auto"/>
        <w:ind w:left="3539" w:firstLine="709"/>
        <w:rPr>
          <w:rFonts w:ascii="Times New Roman" w:hAnsi="Times New Roman" w:cs="Times New Roman"/>
          <w:b/>
          <w:sz w:val="28"/>
          <w:szCs w:val="28"/>
        </w:rPr>
      </w:pPr>
    </w:p>
    <w:p w:rsidR="00BC6B28" w:rsidRDefault="00BC6B28" w:rsidP="00BC6B28">
      <w:pPr>
        <w:spacing w:after="0" w:line="240" w:lineRule="auto"/>
        <w:ind w:left="353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Герасимова Юлия Владимировна, </w:t>
      </w:r>
    </w:p>
    <w:p w:rsidR="00BC6B28" w:rsidRPr="00BC6B28" w:rsidRDefault="00BC6B28" w:rsidP="00BC6B28">
      <w:pPr>
        <w:spacing w:after="0" w:line="240" w:lineRule="auto"/>
        <w:ind w:left="3539" w:firstLine="709"/>
        <w:rPr>
          <w:rFonts w:ascii="Times New Roman" w:hAnsi="Times New Roman" w:cs="Times New Roman"/>
          <w:sz w:val="28"/>
          <w:szCs w:val="28"/>
        </w:rPr>
      </w:pPr>
      <w:r w:rsidRPr="00BC6B28">
        <w:rPr>
          <w:rFonts w:ascii="Times New Roman" w:hAnsi="Times New Roman" w:cs="Times New Roman"/>
          <w:sz w:val="28"/>
          <w:szCs w:val="28"/>
        </w:rPr>
        <w:t xml:space="preserve">педагог-библиотекарь, </w:t>
      </w:r>
    </w:p>
    <w:p w:rsidR="00BC6B28" w:rsidRPr="00BC6B28" w:rsidRDefault="00BC6B28" w:rsidP="00BC6B28">
      <w:pPr>
        <w:spacing w:after="0" w:line="240" w:lineRule="auto"/>
        <w:ind w:left="3539" w:firstLine="709"/>
        <w:rPr>
          <w:rFonts w:ascii="Times New Roman" w:hAnsi="Times New Roman" w:cs="Times New Roman"/>
          <w:sz w:val="28"/>
          <w:szCs w:val="28"/>
        </w:rPr>
      </w:pPr>
      <w:r w:rsidRPr="00BC6B28">
        <w:rPr>
          <w:rFonts w:ascii="Times New Roman" w:hAnsi="Times New Roman" w:cs="Times New Roman"/>
          <w:sz w:val="28"/>
          <w:szCs w:val="28"/>
        </w:rPr>
        <w:t xml:space="preserve">МАОУ «Гимназия», </w:t>
      </w:r>
    </w:p>
    <w:p w:rsidR="00BC6B28" w:rsidRDefault="00BC6B28" w:rsidP="00BC6B28">
      <w:pPr>
        <w:spacing w:after="0" w:line="240" w:lineRule="auto"/>
        <w:ind w:left="3539" w:firstLine="709"/>
        <w:rPr>
          <w:rFonts w:ascii="Times New Roman" w:hAnsi="Times New Roman" w:cs="Times New Roman"/>
          <w:sz w:val="28"/>
          <w:szCs w:val="28"/>
        </w:rPr>
      </w:pPr>
      <w:r w:rsidRPr="00BC6B28">
        <w:rPr>
          <w:rFonts w:ascii="Times New Roman" w:hAnsi="Times New Roman" w:cs="Times New Roman"/>
          <w:sz w:val="28"/>
          <w:szCs w:val="28"/>
        </w:rPr>
        <w:t>г. Чернушка, Пермский край</w:t>
      </w:r>
    </w:p>
    <w:p w:rsidR="003E2E9D" w:rsidRPr="00BC6B28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Вообще, каждый камень имеет свою душу, каждый </w:t>
      </w:r>
    </w:p>
    <w:p w:rsidR="003E2E9D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камень в себе несёт что-то. В каждом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2E9D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Камни – как люди. Бывают твёрдые люди. </w:t>
      </w:r>
    </w:p>
    <w:p w:rsidR="003E2E9D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гранит. Понимаете? Бывают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светлые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мягкие. </w:t>
      </w:r>
    </w:p>
    <w:p w:rsidR="003E2E9D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мрамор. А бывают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воздушные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2E9D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Понимаете? Это известняк.</w:t>
      </w:r>
    </w:p>
    <w:p w:rsidR="003E2E9D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Ну, а я, к примеру, какой камень?</w:t>
      </w:r>
    </w:p>
    <w:p w:rsidR="003E2E9D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Ты пока булыжник! 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гальку!</w:t>
      </w:r>
    </w:p>
    <w:p w:rsidR="003E2E9D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Однако и в тебе дремлет душа!</w:t>
      </w:r>
    </w:p>
    <w:p w:rsidR="003E2E9D" w:rsidRDefault="003E2E9D" w:rsidP="003E2E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к/ф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дней после детства»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занятия: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нетрадиционный тип – читательская экспедиция.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E9D" w:rsidRDefault="003E2E9D" w:rsidP="003E2E9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представление о природных богатствах Пермского края как основе литературного наследия П. П. Бажова.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E9D" w:rsidRDefault="003E2E9D" w:rsidP="003E2E9D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Акцентировать внимание учащихся на многообразии природных богатств Пермского края.</w:t>
      </w:r>
    </w:p>
    <w:p w:rsidR="003E2E9D" w:rsidRDefault="003E2E9D" w:rsidP="003E2E9D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смыслового чтения (поисковое чтение, работа с информацией сплошного печатного текста, видеоролика, географической карты</w:t>
      </w:r>
      <w:r w:rsidR="00A654B2">
        <w:rPr>
          <w:rFonts w:ascii="Times New Roman" w:hAnsi="Times New Roman" w:cs="Times New Roman"/>
          <w:sz w:val="28"/>
          <w:szCs w:val="28"/>
        </w:rPr>
        <w:t>, преобразование информации текста в схему, таблицу, иллюстрацию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E2E9D" w:rsidRPr="000B34ED" w:rsidRDefault="003E2E9D" w:rsidP="003E2E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 работу над выработкой навыков</w:t>
      </w:r>
      <w:r w:rsidRPr="000B34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</w:t>
      </w:r>
      <w:r w:rsidRPr="000B34ED">
        <w:rPr>
          <w:rFonts w:ascii="Times New Roman" w:eastAsia="Times New Roman" w:hAnsi="Times New Roman" w:cs="Times New Roman"/>
          <w:color w:val="333333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овой</w:t>
      </w:r>
      <w:r w:rsidRPr="000B34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исследовательской деятельности</w:t>
      </w:r>
    </w:p>
    <w:p w:rsidR="003E2E9D" w:rsidRDefault="003E2E9D" w:rsidP="003E2E9D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чуткость и внимание к художественному слову народов Пермского края.</w:t>
      </w:r>
    </w:p>
    <w:p w:rsidR="003E2E9D" w:rsidRDefault="003E2E9D" w:rsidP="003E2E9D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экологической культуры.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E9D" w:rsidRDefault="003E2E9D" w:rsidP="003E2E9D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занятию</w:t>
      </w:r>
    </w:p>
    <w:p w:rsidR="003E2E9D" w:rsidRDefault="003E2E9D" w:rsidP="003E2E9D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 «Мой Пермский край. Следствие ведут пермяки: литературные расследования».</w:t>
      </w:r>
    </w:p>
    <w:p w:rsidR="003E2E9D" w:rsidRDefault="003E2E9D" w:rsidP="003E2E9D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Контурная карта Пермского края (по 1 на каждую команду)</w:t>
      </w:r>
      <w:r w:rsidR="0073252A">
        <w:rPr>
          <w:rFonts w:ascii="Times New Roman" w:hAnsi="Times New Roman" w:cs="Times New Roman"/>
          <w:sz w:val="28"/>
          <w:szCs w:val="28"/>
        </w:rPr>
        <w:t>.</w:t>
      </w:r>
    </w:p>
    <w:p w:rsidR="003E2E9D" w:rsidRDefault="003E2E9D" w:rsidP="003E2E9D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полезных ископаемых Пермского края (по 1 на каждую команду)</w:t>
      </w:r>
      <w:r w:rsidR="0073252A">
        <w:rPr>
          <w:rFonts w:ascii="Times New Roman" w:hAnsi="Times New Roman" w:cs="Times New Roman"/>
          <w:sz w:val="28"/>
          <w:szCs w:val="28"/>
        </w:rPr>
        <w:t>.</w:t>
      </w:r>
    </w:p>
    <w:p w:rsidR="003E2E9D" w:rsidRDefault="003E2E9D" w:rsidP="003E2E9D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о полезных ископаемых (золоте, платине, драгоценных и поделочных камнях)</w:t>
      </w:r>
      <w:r w:rsidR="0073252A">
        <w:rPr>
          <w:rFonts w:ascii="Times New Roman" w:hAnsi="Times New Roman" w:cs="Times New Roman"/>
          <w:sz w:val="28"/>
          <w:szCs w:val="28"/>
        </w:rPr>
        <w:t>.</w:t>
      </w:r>
    </w:p>
    <w:p w:rsidR="003E2E9D" w:rsidRDefault="003E2E9D" w:rsidP="003E2E9D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«Мульти-Россия. Пермский край».</w:t>
      </w:r>
    </w:p>
    <w:p w:rsidR="003E2E9D" w:rsidRDefault="003E2E9D" w:rsidP="003E2E9D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Иллюстрации-раскраски с персонажами сказов П. П. Бажова (по 1 на каждую команду):</w:t>
      </w:r>
    </w:p>
    <w:p w:rsidR="003E2E9D" w:rsidRDefault="003E2E9D" w:rsidP="003E2E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полоз</w:t>
      </w:r>
    </w:p>
    <w:p w:rsidR="003E2E9D" w:rsidRDefault="003E2E9D" w:rsidP="003E2E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Каменный богатырь Денежкин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занятия: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E9D" w:rsidRDefault="003E2E9D" w:rsidP="003E2E9D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(создание проблемной ситуации) – «Фантастический Урал: подземные сокровища и их хранители»</w:t>
      </w:r>
    </w:p>
    <w:p w:rsidR="0073252A" w:rsidRDefault="0073252A" w:rsidP="0073252A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542CF" w:rsidRDefault="00B542CF" w:rsidP="003E2E9D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учащихся. </w:t>
      </w:r>
    </w:p>
    <w:p w:rsidR="003E2E9D" w:rsidRDefault="003E2E9D" w:rsidP="0073252A">
      <w:pPr>
        <w:pStyle w:val="a3"/>
        <w:numPr>
          <w:ilvl w:val="0"/>
          <w:numId w:val="9"/>
        </w:numPr>
        <w:spacing w:after="0" w:line="240" w:lineRule="auto"/>
        <w:ind w:left="567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поискового чтения (отбор релевантной информации). Стоянка 1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269C5">
        <w:rPr>
          <w:rFonts w:ascii="Times New Roman" w:hAnsi="Times New Roman" w:cs="Times New Roman"/>
          <w:b/>
          <w:sz w:val="28"/>
          <w:szCs w:val="28"/>
        </w:rPr>
        <w:t>БИБЛИОТЕКА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E9D" w:rsidRDefault="00B542CF" w:rsidP="0073252A">
      <w:pPr>
        <w:pStyle w:val="a3"/>
        <w:numPr>
          <w:ilvl w:val="0"/>
          <w:numId w:val="9"/>
        </w:numPr>
        <w:spacing w:after="0" w:line="240" w:lineRule="auto"/>
        <w:ind w:left="567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2E9D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E2E9D">
        <w:rPr>
          <w:rFonts w:ascii="Times New Roman" w:hAnsi="Times New Roman" w:cs="Times New Roman"/>
          <w:sz w:val="28"/>
          <w:szCs w:val="28"/>
        </w:rPr>
        <w:t xml:space="preserve">с географическими картами: сопоставление информации текста и карты полезных ископаемых Пермского края, обозначение на контурной карте месторождений драгоценных металлов и камней. Стоянка 2 </w:t>
      </w:r>
      <w:r w:rsidR="003E2E9D">
        <w:rPr>
          <w:rFonts w:ascii="Times New Roman" w:hAnsi="Times New Roman" w:cs="Times New Roman"/>
          <w:b/>
          <w:sz w:val="28"/>
          <w:szCs w:val="28"/>
        </w:rPr>
        <w:t>«ТОЧКА НА КАРТЕ»</w:t>
      </w:r>
      <w:r w:rsidR="003E2E9D">
        <w:rPr>
          <w:rFonts w:ascii="Times New Roman" w:hAnsi="Times New Roman" w:cs="Times New Roman"/>
          <w:sz w:val="28"/>
          <w:szCs w:val="28"/>
        </w:rPr>
        <w:t>.</w:t>
      </w:r>
    </w:p>
    <w:p w:rsidR="003E2E9D" w:rsidRDefault="003E2E9D" w:rsidP="0073252A">
      <w:pPr>
        <w:pStyle w:val="a3"/>
        <w:numPr>
          <w:ilvl w:val="0"/>
          <w:numId w:val="9"/>
        </w:numPr>
        <w:spacing w:after="0" w:line="240" w:lineRule="auto"/>
        <w:ind w:left="567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характеристиками хранителей пермских сокровищ и создание литературного досье персонажа на основе материалов учебного пособия «Мой Пермский край. Стоянка 3 </w:t>
      </w:r>
      <w:r>
        <w:rPr>
          <w:rFonts w:ascii="Times New Roman" w:hAnsi="Times New Roman" w:cs="Times New Roman"/>
          <w:b/>
          <w:sz w:val="28"/>
          <w:szCs w:val="28"/>
        </w:rPr>
        <w:t>«ВСТРЕЧА С ХРАНИТЕЛЕМ»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E9D" w:rsidRDefault="003E2E9D" w:rsidP="0073252A">
      <w:pPr>
        <w:pStyle w:val="a3"/>
        <w:numPr>
          <w:ilvl w:val="0"/>
          <w:numId w:val="9"/>
        </w:numPr>
        <w:spacing w:after="0" w:line="240" w:lineRule="auto"/>
        <w:ind w:left="567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учащихся по итогам разработки читательского маршрута. Стоянка 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06E89">
        <w:rPr>
          <w:rFonts w:ascii="Times New Roman" w:hAnsi="Times New Roman" w:cs="Times New Roman"/>
          <w:b/>
          <w:sz w:val="28"/>
          <w:szCs w:val="28"/>
        </w:rPr>
        <w:t>ОТЧЕТ ПАРТИИ ОБ ЭКСПЕДИЦИИ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52A" w:rsidRDefault="0073252A" w:rsidP="0073252A">
      <w:pPr>
        <w:pStyle w:val="a3"/>
        <w:spacing w:after="0" w:line="240" w:lineRule="auto"/>
        <w:ind w:left="9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– «Фантастический мир сказов П. П. Бажова».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52A" w:rsidRDefault="0073252A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Литература, география,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риторика.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2E9D" w:rsidRDefault="003E2E9D" w:rsidP="003E2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ВСТУПИТЕЛЬНАЯ БЕСЕДА</w:t>
      </w:r>
    </w:p>
    <w:p w:rsidR="00A654B2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 Здравствуйте, коллеги!</w:t>
      </w:r>
    </w:p>
    <w:p w:rsidR="00A654B2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приветствую всех участников очередной встречи в рамках факультатива «Мой Пермский край. Литературные расследования».</w:t>
      </w:r>
    </w:p>
    <w:p w:rsidR="00A654B2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Фантазия! 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по-вашему, означает это слово? 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человеку дана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фантазировать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654B2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Фантазия человека безгранична. Она позволяет нам без подготовки покорять космические дали, невооруженным взглядом проникать в толщу земли и к горным вершинам.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фантазия объединяется со знанием, возникают новые миры.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Коперник придумал новую модель мира, где Солнце является центром Вселенной.</w:t>
      </w:r>
    </w:p>
    <w:p w:rsidR="00A654B2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Колумб, убежденный, что Земля круглая, отправился в плавание и открыл Америку.</w:t>
      </w:r>
    </w:p>
    <w:p w:rsidR="00A654B2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4B2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Средиземье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2E9D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Стейплз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Льюис подарил нам</w:t>
      </w:r>
      <w:r w:rsidR="003E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9D">
        <w:rPr>
          <w:rFonts w:ascii="Times New Roman" w:hAnsi="Times New Roman" w:cs="Times New Roman"/>
          <w:sz w:val="28"/>
          <w:szCs w:val="28"/>
        </w:rPr>
        <w:t>Нарнию</w:t>
      </w:r>
      <w:proofErr w:type="spellEnd"/>
      <w:r w:rsidR="003E2E9D">
        <w:rPr>
          <w:rFonts w:ascii="Times New Roman" w:hAnsi="Times New Roman" w:cs="Times New Roman"/>
          <w:sz w:val="28"/>
          <w:szCs w:val="28"/>
        </w:rPr>
        <w:t>.</w:t>
      </w:r>
    </w:p>
    <w:p w:rsidR="00A654B2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приглашаю вас в путешествие по фантастическому подземному Уралу. Мы узнаем, какого человека принимает Урал, какие человеческие качества ценят духи-хранители подземных сокровищ.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нашего путешествия давайте вспомним, какие богатства скрывают земные недра Пермского края? Какие полезные ископаемые добывают в нашем крае?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поможет нам в этом видеоролик «Мульти-Россия. Пермский край». Просмотрите, пожалуйста, ролик и назовите полезные ископаемые, составляющие сокровищницу </w:t>
      </w:r>
      <w:r w:rsidR="00A654B2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>го края.</w:t>
      </w:r>
    </w:p>
    <w:p w:rsidR="00A654B2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4B2" w:rsidRDefault="00A654B2" w:rsidP="00A654B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ролика.</w:t>
      </w:r>
    </w:p>
    <w:p w:rsidR="00A654B2" w:rsidRPr="00A654B2" w:rsidRDefault="00A654B2" w:rsidP="00A654B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Алмазы, соль, медная и железная руды…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 далеко не весь список сокровищ. </w:t>
      </w:r>
    </w:p>
    <w:p w:rsidR="00A654B2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отправимся в экспедицию по Пермскому краю за </w:t>
      </w:r>
      <w:r w:rsidR="00A654B2">
        <w:rPr>
          <w:rFonts w:ascii="Times New Roman" w:hAnsi="Times New Roman" w:cs="Times New Roman"/>
          <w:sz w:val="28"/>
          <w:szCs w:val="28"/>
        </w:rPr>
        <w:t>золотом и драгоценными камнями.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выясним, кто оберегает богатства наших недр и к чему может привести встреча с духами-хранителями. И поскольку наша экспедиция будет заочной, основанной на чтении различных источников – </w:t>
      </w:r>
      <w:r w:rsidR="00A654B2">
        <w:rPr>
          <w:rFonts w:ascii="Times New Roman" w:hAnsi="Times New Roman" w:cs="Times New Roman"/>
          <w:sz w:val="28"/>
          <w:szCs w:val="28"/>
        </w:rPr>
        <w:t xml:space="preserve">энциклопедических </w:t>
      </w:r>
      <w:r>
        <w:rPr>
          <w:rFonts w:ascii="Times New Roman" w:hAnsi="Times New Roman" w:cs="Times New Roman"/>
          <w:sz w:val="28"/>
          <w:szCs w:val="28"/>
        </w:rPr>
        <w:t xml:space="preserve">статей, </w:t>
      </w:r>
      <w:r w:rsidR="00A654B2">
        <w:rPr>
          <w:rFonts w:ascii="Times New Roman" w:hAnsi="Times New Roman" w:cs="Times New Roman"/>
          <w:sz w:val="28"/>
          <w:szCs w:val="28"/>
        </w:rPr>
        <w:t xml:space="preserve">географических </w:t>
      </w:r>
      <w:r>
        <w:rPr>
          <w:rFonts w:ascii="Times New Roman" w:hAnsi="Times New Roman" w:cs="Times New Roman"/>
          <w:sz w:val="28"/>
          <w:szCs w:val="28"/>
        </w:rPr>
        <w:t xml:space="preserve">карт, </w:t>
      </w:r>
      <w:r w:rsidR="00A654B2">
        <w:rPr>
          <w:rFonts w:ascii="Times New Roman" w:hAnsi="Times New Roman" w:cs="Times New Roman"/>
          <w:sz w:val="28"/>
          <w:szCs w:val="28"/>
        </w:rPr>
        <w:t>произведений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– мы смело можем назвать ее читательской.</w:t>
      </w:r>
    </w:p>
    <w:p w:rsidR="00A654B2" w:rsidRDefault="00A654B2" w:rsidP="00A6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давних пор жители Пермского края добывают и обрабатывают сокровища земных недр. И называют драгоценные камни «самоцветами», а драгоценные металлы – «самородками». </w:t>
      </w:r>
    </w:p>
    <w:p w:rsidR="00937859" w:rsidRDefault="00A654B2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участников читательской экспедиции я прошу ра</w:t>
      </w:r>
      <w:r w:rsidR="003E2E9D">
        <w:rPr>
          <w:rFonts w:ascii="Times New Roman" w:hAnsi="Times New Roman" w:cs="Times New Roman"/>
          <w:sz w:val="28"/>
          <w:szCs w:val="28"/>
        </w:rPr>
        <w:t xml:space="preserve">зделиться на 2 команды. </w:t>
      </w:r>
      <w:r w:rsidR="00937859">
        <w:rPr>
          <w:rFonts w:ascii="Times New Roman" w:hAnsi="Times New Roman" w:cs="Times New Roman"/>
          <w:sz w:val="28"/>
          <w:szCs w:val="28"/>
        </w:rPr>
        <w:t>При входе каждый из вас получил по 1 букве русского алфавита. Из них вам нужно на планшете собрать слова «Самородки» и «Самоцветы». Так буквы соберутся в слова, а участники экспедиции – в команды.</w:t>
      </w:r>
    </w:p>
    <w:p w:rsidR="00937859" w:rsidRDefault="00937859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языке геологов и исследователей команды называют «парти</w:t>
      </w:r>
      <w:r w:rsidR="00A654B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937859">
        <w:rPr>
          <w:rFonts w:ascii="Times New Roman" w:hAnsi="Times New Roman" w:cs="Times New Roman"/>
          <w:sz w:val="28"/>
          <w:szCs w:val="28"/>
        </w:rPr>
        <w:t xml:space="preserve"> Наши исследовательские партии «Самородки» и «Самоцветы» получают </w:t>
      </w:r>
      <w:r>
        <w:rPr>
          <w:rFonts w:ascii="Times New Roman" w:hAnsi="Times New Roman" w:cs="Times New Roman"/>
          <w:sz w:val="28"/>
          <w:szCs w:val="28"/>
        </w:rPr>
        <w:t xml:space="preserve">дорожную карту с указанием четырёх стоянок и бланки рабочих материалов. На </w:t>
      </w:r>
      <w:r w:rsidR="00937859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 xml:space="preserve">стоянке </w:t>
      </w:r>
      <w:r w:rsidR="00937859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необходимо выполнить задание, максимально точно следуя инструкциям дорожной карты. По окончании экспедиции каждая партия презентует полученную в ходе экспедиции информацию</w:t>
      </w:r>
      <w:r w:rsidR="00937859">
        <w:rPr>
          <w:rFonts w:ascii="Times New Roman" w:hAnsi="Times New Roman" w:cs="Times New Roman"/>
          <w:sz w:val="28"/>
          <w:szCs w:val="28"/>
        </w:rPr>
        <w:t xml:space="preserve"> всем присутствующим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52A" w:rsidRDefault="0073252A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937859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читательская экспедиция начинается.</w:t>
      </w:r>
      <w:r w:rsidRPr="00937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добрый путь! 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экспедиции проходят последовательно 3 стоянки, выполняя задания дорожной карты. Для презентации работы возвращаются на место старта.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</w:p>
    <w:p w:rsidR="003E2E9D" w:rsidRPr="00CF36C1" w:rsidRDefault="003E2E9D" w:rsidP="003E2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пройден маршрут, все задания выполнены. Мы у</w:t>
      </w:r>
      <w:r w:rsidR="00937859">
        <w:rPr>
          <w:rFonts w:ascii="Times New Roman" w:hAnsi="Times New Roman" w:cs="Times New Roman"/>
          <w:sz w:val="28"/>
          <w:szCs w:val="28"/>
        </w:rPr>
        <w:t>знали, какие драгоценности храни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37859">
        <w:rPr>
          <w:rFonts w:ascii="Times New Roman" w:hAnsi="Times New Roman" w:cs="Times New Roman"/>
          <w:sz w:val="28"/>
          <w:szCs w:val="28"/>
        </w:rPr>
        <w:t>Пермский край</w:t>
      </w:r>
      <w:r>
        <w:rPr>
          <w:rFonts w:ascii="Times New Roman" w:hAnsi="Times New Roman" w:cs="Times New Roman"/>
          <w:sz w:val="28"/>
          <w:szCs w:val="28"/>
        </w:rPr>
        <w:t xml:space="preserve">, кто оберегает их от разорения и какие качества в человеке ценят хранители </w:t>
      </w:r>
      <w:r w:rsidR="00937859">
        <w:rPr>
          <w:rFonts w:ascii="Times New Roman" w:hAnsi="Times New Roman" w:cs="Times New Roman"/>
          <w:sz w:val="28"/>
          <w:szCs w:val="28"/>
        </w:rPr>
        <w:t>подземных</w:t>
      </w:r>
      <w:r>
        <w:rPr>
          <w:rFonts w:ascii="Times New Roman" w:hAnsi="Times New Roman" w:cs="Times New Roman"/>
          <w:sz w:val="28"/>
          <w:szCs w:val="28"/>
        </w:rPr>
        <w:t xml:space="preserve"> сокровищ. 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неповторимые образы хранителей созданы замечательным уральским сказочником Павлом Петровичем Бажовым. Родился он в 1879 году в Пермском крае, в семье горного мастера. В 1899 году окончил Пермскую духовную семинарию</w:t>
      </w:r>
      <w:r w:rsidR="00A058AF">
        <w:rPr>
          <w:rFonts w:ascii="Times New Roman" w:hAnsi="Times New Roman" w:cs="Times New Roman"/>
          <w:sz w:val="28"/>
          <w:szCs w:val="28"/>
        </w:rPr>
        <w:t xml:space="preserve">, в которой учились до него писатель Д. </w:t>
      </w:r>
      <w:proofErr w:type="gramStart"/>
      <w:r w:rsidR="00A058AF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="00A058AF">
        <w:rPr>
          <w:rFonts w:ascii="Times New Roman" w:hAnsi="Times New Roman" w:cs="Times New Roman"/>
          <w:sz w:val="28"/>
          <w:szCs w:val="28"/>
        </w:rPr>
        <w:t>, изобретатель радио А. Попов.</w:t>
      </w:r>
      <w:r>
        <w:rPr>
          <w:rFonts w:ascii="Times New Roman" w:hAnsi="Times New Roman" w:cs="Times New Roman"/>
          <w:sz w:val="28"/>
          <w:szCs w:val="28"/>
        </w:rPr>
        <w:t>. Работал учителем русского языка в училищах Екатеринбурга. Во время летних каникул путешествовал по Уралу – Свердловской, Пермской, Оренбургской областям. Собирал песни, предания, сказки русских, башкир, татар и других народов, писал книги по истории Урала.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1939 году вышла первая книга с десятью сказами «Малахитовая шкатулка». Главные герои – русские умельцы, искусные мастера (рудознатцы, камнерезы,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рудобои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медеплавильщики). Для них превыше всего рабочая честь и гордость за свой труд</w:t>
      </w:r>
      <w:r w:rsidR="004618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его книге современники-литераторы отзывались так: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… как полно выразил Бажов свой край, всё – говор, обычаи, душевные качества уральского горнорабочего. И природу Урала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оздал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образы земли: золотоносные жилы, «верховое золото», малахит  – всё ожило, заговорило…». (М. Шагинян).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книга-шкатулка пополнялась. Всего же Бажов успел положить в неё 57 оригинальных произведений.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волшебник Урала, 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Петрович Бажов,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грустно не стало,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отпер засов: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засов отворился,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дверь,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лесов заструился.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мир волшебный поверь!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смешная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кладам открыла нам путь, 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змея голубая,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прочесть не забудь. </w:t>
      </w:r>
    </w:p>
    <w:p w:rsidR="003E2E9D" w:rsidRDefault="003E2E9D" w:rsidP="003E2E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 Агапова.</w:t>
      </w:r>
    </w:p>
    <w:p w:rsidR="00461871" w:rsidRDefault="00461871" w:rsidP="003E2E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7859" w:rsidRDefault="00A058AF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Фантастические образы хранителей знакомы </w:t>
      </w:r>
      <w:r w:rsidR="00937859">
        <w:rPr>
          <w:rFonts w:ascii="Times New Roman" w:hAnsi="Times New Roman" w:cs="Times New Roman"/>
          <w:sz w:val="28"/>
          <w:szCs w:val="28"/>
        </w:rPr>
        <w:t xml:space="preserve">сегодня всем, от мала до </w:t>
      </w:r>
      <w:proofErr w:type="gramStart"/>
      <w:r w:rsidR="00937859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937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E9D" w:rsidRDefault="00937859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058AF">
        <w:rPr>
          <w:rFonts w:ascii="Times New Roman" w:hAnsi="Times New Roman" w:cs="Times New Roman"/>
          <w:sz w:val="28"/>
          <w:szCs w:val="28"/>
        </w:rPr>
        <w:t xml:space="preserve">Хозяйка Медной горы, она же </w:t>
      </w:r>
      <w:proofErr w:type="gramStart"/>
      <w:r w:rsidR="00A058AF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="00A05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AF">
        <w:rPr>
          <w:rFonts w:ascii="Times New Roman" w:hAnsi="Times New Roman" w:cs="Times New Roman"/>
          <w:sz w:val="28"/>
          <w:szCs w:val="28"/>
        </w:rPr>
        <w:t>Малахитниц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окружении помощниц-ящерок. Это </w:t>
      </w:r>
      <w:r w:rsidR="00A058AF">
        <w:rPr>
          <w:rFonts w:ascii="Times New Roman" w:hAnsi="Times New Roman" w:cs="Times New Roman"/>
          <w:sz w:val="28"/>
          <w:szCs w:val="28"/>
        </w:rPr>
        <w:t>козлик Серебряное копытце, выбивающий самоцветные камни.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нет на этой земле мастера самоцветного слова, а он словно шагает и шагает по прекрасному Пермскому краю, как герой его сказа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Богатырёва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рукавица»:</w:t>
      </w: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Далеконько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ушёл, а его всё видно. Ни горы, ни леса заслонить не могут. Ровно, чем дальше уходит, тем больше кажется».</w:t>
      </w:r>
    </w:p>
    <w:p w:rsidR="00937859" w:rsidRDefault="00937859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его книг – мастеровые люди и духи-хранители – продолжают жить в работах мастеров кисти, драмы, кино, оперы и балета, прославляя величие и мудрость земли Пермской.</w:t>
      </w:r>
    </w:p>
    <w:p w:rsidR="00937859" w:rsidRDefault="00937859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D" w:rsidRDefault="003E2E9D" w:rsidP="003E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ваших портфолио остаётся лишь малая часть знаний о сокровищах родного края.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Впереди нас ждут новые произведения, герои, факты, имена. </w:t>
      </w:r>
    </w:p>
    <w:p w:rsidR="003E2E9D" w:rsidRDefault="003E2E9D" w:rsidP="003E2E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скорой встречи!</w:t>
      </w:r>
    </w:p>
    <w:p w:rsidR="003E2E9D" w:rsidRDefault="003E2E9D" w:rsidP="003E2E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2E9D" w:rsidSect="009378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A0" w:rsidRDefault="00F85CA0" w:rsidP="00410494">
      <w:pPr>
        <w:spacing w:after="0" w:line="240" w:lineRule="auto"/>
      </w:pPr>
      <w:r>
        <w:separator/>
      </w:r>
    </w:p>
  </w:endnote>
  <w:endnote w:type="continuationSeparator" w:id="0">
    <w:p w:rsidR="00F85CA0" w:rsidRDefault="00F85CA0" w:rsidP="0041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3280"/>
      <w:docPartObj>
        <w:docPartGallery w:val="Page Numbers (Bottom of Page)"/>
        <w:docPartUnique/>
      </w:docPartObj>
    </w:sdtPr>
    <w:sdtEndPr/>
    <w:sdtContent>
      <w:p w:rsidR="00937859" w:rsidRDefault="00F85CA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F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7859" w:rsidRDefault="009378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A0" w:rsidRDefault="00F85CA0" w:rsidP="00410494">
      <w:pPr>
        <w:spacing w:after="0" w:line="240" w:lineRule="auto"/>
      </w:pPr>
      <w:r>
        <w:separator/>
      </w:r>
    </w:p>
  </w:footnote>
  <w:footnote w:type="continuationSeparator" w:id="0">
    <w:p w:rsidR="00F85CA0" w:rsidRDefault="00F85CA0" w:rsidP="0041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498"/>
    <w:multiLevelType w:val="hybridMultilevel"/>
    <w:tmpl w:val="123025B2"/>
    <w:lvl w:ilvl="0" w:tplc="B41C04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4254D"/>
    <w:multiLevelType w:val="hybridMultilevel"/>
    <w:tmpl w:val="A806660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E1D85"/>
    <w:multiLevelType w:val="hybridMultilevel"/>
    <w:tmpl w:val="38EC3D5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5B62294"/>
    <w:multiLevelType w:val="hybridMultilevel"/>
    <w:tmpl w:val="EA240148"/>
    <w:lvl w:ilvl="0" w:tplc="9C96BD4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D5C71"/>
    <w:multiLevelType w:val="hybridMultilevel"/>
    <w:tmpl w:val="953A4AC2"/>
    <w:lvl w:ilvl="0" w:tplc="6ABAEED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D04A7"/>
    <w:multiLevelType w:val="hybridMultilevel"/>
    <w:tmpl w:val="7E98325A"/>
    <w:lvl w:ilvl="0" w:tplc="0419000D">
      <w:start w:val="1"/>
      <w:numFmt w:val="bullet"/>
      <w:lvlText w:val=""/>
      <w:lvlJc w:val="left"/>
      <w:pPr>
        <w:ind w:left="21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95F91"/>
    <w:multiLevelType w:val="hybridMultilevel"/>
    <w:tmpl w:val="FEDE2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2E9D"/>
    <w:rsid w:val="003E2E9D"/>
    <w:rsid w:val="00410494"/>
    <w:rsid w:val="00461871"/>
    <w:rsid w:val="004F2F4D"/>
    <w:rsid w:val="0073252A"/>
    <w:rsid w:val="00751F99"/>
    <w:rsid w:val="009258E4"/>
    <w:rsid w:val="00937859"/>
    <w:rsid w:val="009766D6"/>
    <w:rsid w:val="009E2082"/>
    <w:rsid w:val="00A058AF"/>
    <w:rsid w:val="00A654B2"/>
    <w:rsid w:val="00B542CF"/>
    <w:rsid w:val="00B8477A"/>
    <w:rsid w:val="00BC4C78"/>
    <w:rsid w:val="00BC6B28"/>
    <w:rsid w:val="00D10F8D"/>
    <w:rsid w:val="00F8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9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E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E2E9D"/>
  </w:style>
  <w:style w:type="table" w:styleId="a6">
    <w:name w:val="Table Grid"/>
    <w:basedOn w:val="a1"/>
    <w:uiPriority w:val="59"/>
    <w:rsid w:val="003E2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cp:lastPrinted>2018-03-14T09:57:00Z</cp:lastPrinted>
  <dcterms:created xsi:type="dcterms:W3CDTF">2018-03-12T04:35:00Z</dcterms:created>
  <dcterms:modified xsi:type="dcterms:W3CDTF">2018-11-29T10:36:00Z</dcterms:modified>
</cp:coreProperties>
</file>